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Joga Festiwal w Wierchomli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16-23.08.2020. Joga Festiwal w Wierchomli ma już 8-letnią tradycję. Poza jogą, co roku można tu wziąć udział w niezwykle ciekawych warsztatach i prelekcjach poświęconych, ogólnie mówiąc, zdrowemu trybowi życia. Jakie tematy będą poruszane podczas tegorocznego Festiwalu?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Krótko o tym, czym jest Joga Festiwal. VIII Górski Maraton Jogi w Wierchomli</w:t>
      </w:r>
    </w:p>
    <w:p>
      <w:r>
        <w:rPr>
          <w:rFonts w:ascii="calibri" w:hAnsi="calibri" w:eastAsia="calibri" w:cs="calibri"/>
          <w:sz w:val="24"/>
          <w:szCs w:val="24"/>
        </w:rPr>
        <w:t xml:space="preserve">Joga Festiwal to 7-dniowe wydarzenie (16-23.08.2020 r.), które jest największą jogową imprezą w Polsce. To codzienne ćwiczenia różnych rodzajów jogi z najlepszymi nauczycielami, spotkania z interesującymi gośćmi, zajęcia dla dzieci i 3-dniowa strefa wystawców. Festiwal kończy się Górskim Maratonem Jogi 108 Powitań Słońca, wykonywanym w plenerze, na szczycie góry w Wierchomli.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Niezwykli Goście, niezwykłe warsztaty i prelekcje</w:t>
      </w:r>
    </w:p>
    <w:p>
      <w:r>
        <w:rPr>
          <w:rFonts w:ascii="calibri" w:hAnsi="calibri" w:eastAsia="calibri" w:cs="calibri"/>
          <w:sz w:val="24"/>
          <w:szCs w:val="24"/>
        </w:rPr>
        <w:t xml:space="preserve">Co roku organizatorzy zapraszają niezwykłych Gości prowadzących warsztaty i prelekcje. W tym roku będą to: dr n. med. Danuta Myłek (alergolog, dermatolog i żywieniowiec), Renata Majewska (ekspert z zakresu psychologii koloru, trenerka i coach wizerunku), Iwona Guzowska (sportowiec, mistrzyni świata w boksie i kick-boxingu), Olga Szemley (autorka metody Yogattracticve), Anna Ryczek (ekspertka metody oddychania wg Butejki), Aneta Jagielińska-Latoszek (ekspertka aromaterapii i refleksologii), Jakub Dorosz (specjalista medycyny naturalnej), lek. med. Dorota Kalwajt (pediatra, rehabilitant medyczny i specjalista od równoważenia energii w organizmie), Anna Zalewska (dziennikarka, redaktorka zajmująca się minimalizmem), Adam Lis (ekspert w dziedzinie terapii dźwiękiem), Małgorzata Polańska-Kubiak (lokalna zielarka i artystka). </w:t>
      </w:r>
    </w:p>
    <w:p>
      <w:r>
        <w:rPr>
          <w:rFonts w:ascii="calibri" w:hAnsi="calibri" w:eastAsia="calibri" w:cs="calibri"/>
          <w:sz w:val="24"/>
          <w:szCs w:val="24"/>
        </w:rPr>
        <w:t xml:space="preserve">Uczestnicy Joga Festiwalu będą mogli wziąć udział w warsztatach, prelekcjach i konsultacjach. Organizatorzy szczególnie polecają: </w:t>
      </w:r>
    </w:p>
    <w:p>
      <w:r>
        <w:rPr>
          <w:rFonts w:ascii="calibri" w:hAnsi="calibri" w:eastAsia="calibri" w:cs="calibri"/>
          <w:sz w:val="24"/>
          <w:szCs w:val="24"/>
        </w:rPr>
        <w:t xml:space="preserve"> • Wykład „Jak dożyć 100 lat lub więcej w dobrej formie”</w:t>
      </w:r>
    </w:p>
    <w:p>
      <w:r>
        <w:rPr>
          <w:rFonts w:ascii="calibri" w:hAnsi="calibri" w:eastAsia="calibri" w:cs="calibri"/>
          <w:sz w:val="24"/>
          <w:szCs w:val="24"/>
        </w:rPr>
        <w:t xml:space="preserve"> • Warszataty „Colours of balance - jak żyć kolorowo każdego dnia” </w:t>
      </w:r>
    </w:p>
    <w:p>
      <w:r>
        <w:rPr>
          <w:rFonts w:ascii="calibri" w:hAnsi="calibri" w:eastAsia="calibri" w:cs="calibri"/>
          <w:sz w:val="24"/>
          <w:szCs w:val="24"/>
        </w:rPr>
        <w:t xml:space="preserve"> • Zajęcia „Defragmentacja Wewnętrznego Dysku. Podświadomość, magiczne miejsce, które wyznacza kierunki naszego życia” </w:t>
      </w:r>
    </w:p>
    <w:p>
      <w:r>
        <w:rPr>
          <w:rFonts w:ascii="calibri" w:hAnsi="calibri" w:eastAsia="calibri" w:cs="calibri"/>
          <w:sz w:val="24"/>
          <w:szCs w:val="24"/>
        </w:rPr>
        <w:t xml:space="preserve"> • Yogattractive – pokaz naturalnego anti-agingu twarzy </w:t>
      </w:r>
    </w:p>
    <w:p>
      <w:r>
        <w:rPr>
          <w:rFonts w:ascii="calibri" w:hAnsi="calibri" w:eastAsia="calibri" w:cs="calibri"/>
          <w:sz w:val="24"/>
          <w:szCs w:val="24"/>
        </w:rPr>
        <w:t xml:space="preserve"> • Spokojny oddech, spokojny umysł – metoda Butejki w praktyce. Czyli dlaczego warto oddychać mniej </w:t>
      </w:r>
    </w:p>
    <w:p>
      <w:r>
        <w:rPr>
          <w:rFonts w:ascii="calibri" w:hAnsi="calibri" w:eastAsia="calibri" w:cs="calibri"/>
          <w:sz w:val="24"/>
          <w:szCs w:val="24"/>
        </w:rPr>
        <w:t xml:space="preserve"> • Koncert na Gongi i Misy Tybetańskie </w:t>
      </w:r>
    </w:p>
    <w:p>
      <w:r>
        <w:rPr>
          <w:rFonts w:ascii="calibri" w:hAnsi="calibri" w:eastAsia="calibri" w:cs="calibri"/>
          <w:sz w:val="24"/>
          <w:szCs w:val="24"/>
        </w:rPr>
        <w:t xml:space="preserve"> • Niezłe ziółko – spotkanie z ziołami w terenie </w:t>
      </w:r>
    </w:p>
    <w:p>
      <w:r>
        <w:rPr>
          <w:rFonts w:ascii="calibri" w:hAnsi="calibri" w:eastAsia="calibri" w:cs="calibri"/>
          <w:sz w:val="24"/>
          <w:szCs w:val="24"/>
        </w:rPr>
        <w:t xml:space="preserve"> • Konsultacje z zakresu Tradycyjnej Medycyny Chińskiej</w:t>
      </w:r>
    </w:p>
    <w:p>
      <w:r>
        <w:rPr>
          <w:rFonts w:ascii="calibri" w:hAnsi="calibri" w:eastAsia="calibri" w:cs="calibri"/>
          <w:sz w:val="24"/>
          <w:szCs w:val="24"/>
        </w:rPr>
        <w:t xml:space="preserve"> • Warsztaty „Zdrowie naturalnie, czyli jak wspomagać się olejkami eterycznymi”</w:t>
      </w:r>
    </w:p>
    <w:p>
      <w:r>
        <w:rPr>
          <w:rFonts w:ascii="calibri" w:hAnsi="calibri" w:eastAsia="calibri" w:cs="calibri"/>
          <w:sz w:val="24"/>
          <w:szCs w:val="24"/>
        </w:rPr>
        <w:t xml:space="preserve"> • Test mięśniowy – narzędzie rozmowy z ciałem</w:t>
      </w:r>
    </w:p>
    <w:p>
      <w:r>
        <w:rPr>
          <w:rFonts w:ascii="calibri" w:hAnsi="calibri" w:eastAsia="calibri" w:cs="calibri"/>
          <w:sz w:val="24"/>
          <w:szCs w:val="24"/>
        </w:rPr>
        <w:t xml:space="preserve"> • Prelekcję „Odmawiam, nie kupuję. Strategia minimalizmu, która ratuje nasze zdrowie i planetę”.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Strefa wystawców – nie tylko dla koneserów</w:t>
      </w:r>
    </w:p>
    <w:p>
      <w:r>
        <w:rPr>
          <w:rFonts w:ascii="calibri" w:hAnsi="calibri" w:eastAsia="calibri" w:cs="calibri"/>
          <w:sz w:val="24"/>
          <w:szCs w:val="24"/>
        </w:rPr>
        <w:t xml:space="preserve">W ostatnie trzy dni Festiwalu (21-23.08.2020) będzie działała otwarta dla wszystkich strefa wystawców. Organizatorzy zapraszają na nią producentów i dystrybutorów tylko najlepszych, rzemieślniczych kosmetyków i wytwórców ekologicznej żywności. „Jak co roku, strefa wystawców jest bardzo kameralna i wyselekcjonowana. Cieszy się jednak ogromnym powodzeniem, dlatego że Goście mogą się tu zapoznać z nowościami oraz z produktami wyjątkowej jakości” – zapewnia koordynatorka Joga Festiwalu, Magdalena Mroczka.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Na Festiwal można zapisywać się on line: http://www.joga-joga.pl/sondaz.php?id=181&amp;smclient=b2b6211d-842a-4378-abcc-03ce92444ef0&amp;utm_source=salesmanago&amp;utm_medium=email&amp;utm_campaign=default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Organizatorami Festiwalu są: ***Hotel Wierchomla Ski &amp; SPA Resort – oraz portal Joga-Joga.pl – pierwszy ogólnopolski serwis internetowy o tematyce poświęconej jodze i zdrowemu stylowi życia. 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2024-04-16T07:21:24+02:00</dcterms:created>
  <dcterms:modified xsi:type="dcterms:W3CDTF">2024-04-16T07:21:24+02:00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