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Jarmark Wielkanocny w Muzeum Wsi Opolskiej</w:t>
      </w:r>
    </w:p>
    <w:p>
      <w:pPr>
        <w:spacing w:before="0" w:after="500" w:line="264" w:lineRule="auto"/>
      </w:pPr>
      <w:r>
        <w:rPr>
          <w:rFonts w:ascii="calibri" w:hAnsi="calibri" w:eastAsia="calibri" w:cs="calibri"/>
          <w:sz w:val="36"/>
          <w:szCs w:val="36"/>
          <w:b/>
        </w:rPr>
        <w:t xml:space="preserve">Jarmark Wielkanocny organizowany jest cyklicznie, w każdą Niedzielę Palmową (20 marca) w Muzeum Wsi Opolskiej w Opolu. Niezmiennie cieszy się dużym zainteresowaniem społeczności lokalnej, gromadząc około 10 tysięcy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lat impreza uzyskała rangę wydarzenia kulturalnego o ponadregionalnym wymiarze będąc tym samym formą promocji kultury ludowej naszego regionu. Program imprezy przyczynia się do promowania plastyki obrzędowej związanej ze Świętami Wielkanocnymi. Ponadto impreza stanowi okazję do prezentacji programu zespołów folklorystycznych, gawędziarzy oraz twórców i rzemieślników z terenu całej Opolszczyzny.</w:t>
      </w:r>
    </w:p>
    <w:p>
      <w:pPr>
        <w:spacing w:before="0" w:after="300"/>
      </w:pPr>
      <w:r>
        <w:rPr>
          <w:rFonts w:ascii="calibri" w:hAnsi="calibri" w:eastAsia="calibri" w:cs="calibri"/>
          <w:sz w:val="24"/>
          <w:szCs w:val="24"/>
          <w:b/>
        </w:rPr>
        <w:t xml:space="preserve">Program imprezy</w:t>
      </w:r>
    </w:p>
    <w:p>
      <w:r>
        <w:rPr>
          <w:rFonts w:ascii="calibri" w:hAnsi="calibri" w:eastAsia="calibri" w:cs="calibri"/>
          <w:sz w:val="24"/>
          <w:szCs w:val="24"/>
        </w:rPr>
        <w:t xml:space="preserve">Z bliska i daleka.. - występy artystyczne kapel i zespołów ludowych, </w:t>
      </w:r>
    </w:p>
    <w:p>
      <w:r>
        <w:rPr>
          <w:rFonts w:ascii="calibri" w:hAnsi="calibri" w:eastAsia="calibri" w:cs="calibri"/>
          <w:sz w:val="24"/>
          <w:szCs w:val="24"/>
        </w:rPr>
        <w:t xml:space="preserve">godz.10.30-18.00, estrada na łące „Wełna”.</w:t>
      </w:r>
    </w:p>
    <w:p>
      <w:pPr>
        <w:spacing w:before="0" w:after="300"/>
      </w:pPr>
      <w:r>
        <w:rPr>
          <w:rFonts w:ascii="calibri" w:hAnsi="calibri" w:eastAsia="calibri" w:cs="calibri"/>
          <w:sz w:val="24"/>
          <w:szCs w:val="24"/>
        </w:rPr>
        <w:t xml:space="preserve">Kroszonki Opolskie 2016 - wręczenie nagród laureatom konkursu estrada na łące „Wełna” godz. 10.30</w:t>
      </w:r>
    </w:p>
    <w:p>
      <w:r>
        <w:rPr>
          <w:rFonts w:ascii="calibri" w:hAnsi="calibri" w:eastAsia="calibri" w:cs="calibri"/>
          <w:sz w:val="24"/>
          <w:szCs w:val="24"/>
        </w:rPr>
        <w:t xml:space="preserve">oraz otwarcie wystawy pokonkursowej, godz.12.00 w spichlerzu z Grudyni. </w:t>
      </w:r>
    </w:p>
    <w:p/>
    <w:p>
      <w:r>
        <w:rPr>
          <w:rFonts w:ascii="calibri" w:hAnsi="calibri" w:eastAsia="calibri" w:cs="calibri"/>
          <w:sz w:val="24"/>
          <w:szCs w:val="24"/>
        </w:rPr>
        <w:t xml:space="preserve">Nabożeństwo drogi krzyżowej z poświeceniem palm wielkanocnych, godz. 16.00-16.40, kościół z Gręboszowa.</w:t>
      </w:r>
    </w:p>
    <w:p/>
    <w:p>
      <w:r>
        <w:rPr>
          <w:rFonts w:ascii="calibri" w:hAnsi="calibri" w:eastAsia="calibri" w:cs="calibri"/>
          <w:sz w:val="24"/>
          <w:szCs w:val="24"/>
        </w:rPr>
        <w:t xml:space="preserve">Na Wielkanocnym stole - prezentacja tradycyjnych stołów wielkanocnych: stołu śląskiego oraz kresowego w godz.11.00 do 18.00, chałupa z Antoniowa oraz chałupa ze Starego Lasu. </w:t>
      </w:r>
    </w:p>
    <w:p/>
    <w:p>
      <w:r>
        <w:rPr>
          <w:rFonts w:ascii="calibri" w:hAnsi="calibri" w:eastAsia="calibri" w:cs="calibri"/>
          <w:sz w:val="24"/>
          <w:szCs w:val="24"/>
        </w:rPr>
        <w:t xml:space="preserve">Świąteczne warsztaty dla najmłodszych: wykonywania baranków z masy solnej oraz zdobienia jaj tradycyjnymi technikami. </w:t>
      </w:r>
    </w:p>
    <w:p/>
    <w:p>
      <w:r>
        <w:rPr>
          <w:rFonts w:ascii="calibri" w:hAnsi="calibri" w:eastAsia="calibri" w:cs="calibri"/>
          <w:sz w:val="24"/>
          <w:szCs w:val="24"/>
        </w:rPr>
        <w:t xml:space="preserve">Marzanno, ach Marzanno, jak kamień poszłaś w wodę! - pokaz topienia marzanny </w:t>
      </w:r>
    </w:p>
    <w:p/>
    <w:p>
      <w:r>
        <w:rPr>
          <w:rFonts w:ascii="calibri" w:hAnsi="calibri" w:eastAsia="calibri" w:cs="calibri"/>
          <w:sz w:val="24"/>
          <w:szCs w:val="24"/>
        </w:rPr>
        <w:t xml:space="preserve">Wielki tydzień na śląsku opolskim - prelekcja</w:t>
      </w:r>
    </w:p>
    <w:p/>
    <w:p>
      <w:r>
        <w:rPr>
          <w:rFonts w:ascii="calibri" w:hAnsi="calibri" w:eastAsia="calibri" w:cs="calibri"/>
          <w:sz w:val="24"/>
          <w:szCs w:val="24"/>
        </w:rPr>
        <w:t xml:space="preserve">Wszystkiego dobrego, jajka malowanego! - pokaz barwienia jaj naturalnymi sposobami, godz. 11.00- 12.00; 13.00-14.00; 15.00-17.00. chałupa Kamieniec.</w:t>
      </w:r>
    </w:p>
    <w:p/>
    <w:p>
      <w:r>
        <w:rPr>
          <w:rFonts w:ascii="calibri" w:hAnsi="calibri" w:eastAsia="calibri" w:cs="calibri"/>
          <w:sz w:val="24"/>
          <w:szCs w:val="24"/>
        </w:rPr>
        <w:t xml:space="preserve">Rośnie chleb, biały chleb - wypieki tradycyjnego chleba w zabytkowym piecu wraz z degustacją od godz. 10.30, piec z Rudziczki.</w:t>
      </w:r>
    </w:p>
    <w:p/>
    <w:p>
      <w:r>
        <w:rPr>
          <w:rFonts w:ascii="calibri" w:hAnsi="calibri" w:eastAsia="calibri" w:cs="calibri"/>
          <w:sz w:val="24"/>
          <w:szCs w:val="24"/>
        </w:rPr>
        <w:t xml:space="preserve">Chodziły owieczki po zielonych łąkach.. - pokaz przędzenia na kołowrotku i obróbki wełny </w:t>
      </w:r>
    </w:p>
    <w:p/>
    <w:p>
      <w:r>
        <w:rPr>
          <w:rFonts w:ascii="calibri" w:hAnsi="calibri" w:eastAsia="calibri" w:cs="calibri"/>
          <w:sz w:val="24"/>
          <w:szCs w:val="24"/>
        </w:rPr>
        <w:t xml:space="preserve">Gęsim piórem pisane - czyli warsztaty w zabytkowej szkole, godz. 11.00-17.00, chałupa ze Sternalic.</w:t>
      </w:r>
    </w:p>
    <w:p/>
    <w:p>
      <w:r>
        <w:rPr>
          <w:rFonts w:ascii="calibri" w:hAnsi="calibri" w:eastAsia="calibri" w:cs="calibri"/>
          <w:sz w:val="24"/>
          <w:szCs w:val="24"/>
        </w:rPr>
        <w:t xml:space="preserve">Co to za gospodarstwo, gdzie nie masz ani ryku, ani kwiku.. ? </w:t>
      </w:r>
    </w:p>
    <w:p>
      <w:r>
        <w:rPr>
          <w:rFonts w:ascii="calibri" w:hAnsi="calibri" w:eastAsia="calibri" w:cs="calibri"/>
          <w:sz w:val="24"/>
          <w:szCs w:val="24"/>
        </w:rPr>
        <w:t xml:space="preserve">prezentacja zwierząt gospodarstwa domowego, przygotowana przez Gospodarstwo agroturystyczne Gościnna Zagroda z Przysieczy, zagroda „Budkowice”, godz. 10.00-18.00.</w:t>
      </w:r>
    </w:p>
    <w:p/>
    <w:p>
      <w:r>
        <w:rPr>
          <w:rFonts w:ascii="calibri" w:hAnsi="calibri" w:eastAsia="calibri" w:cs="calibri"/>
          <w:sz w:val="24"/>
          <w:szCs w:val="24"/>
        </w:rPr>
        <w:t xml:space="preserve">Wio, koniku! - Przejażdżki konne dla najmłodszych, od godz. 11.00 do 16.00 (z przerwami) - </w:t>
      </w:r>
    </w:p>
    <w:p>
      <w:r>
        <w:rPr>
          <w:rFonts w:ascii="calibri" w:hAnsi="calibri" w:eastAsia="calibri" w:cs="calibri"/>
          <w:sz w:val="24"/>
          <w:szCs w:val="24"/>
        </w:rPr>
        <w:t xml:space="preserve">wybieg przy zagrodzie „Budkowice”.</w:t>
      </w:r>
    </w:p>
    <w:p/>
    <w:p>
      <w:r>
        <w:rPr>
          <w:rFonts w:ascii="calibri" w:hAnsi="calibri" w:eastAsia="calibri" w:cs="calibri"/>
          <w:sz w:val="24"/>
          <w:szCs w:val="24"/>
        </w:rPr>
        <w:t xml:space="preserve">Pokazy rzemiosła i rękodzieła - Kucie wyrobów z żelaza, wyrób naczyń glinianych, zdobienia jaj wielkanocnych tradycyjnymi technikami: oklejania sitowiem i pisania woskiem, rytowniczą, rzeźby w drewnie, wędzenia w zabytkowym kominie, zdobienia pierników.</w:t>
      </w:r>
    </w:p>
    <w:p/>
    <w:p>
      <w:r>
        <w:rPr>
          <w:rFonts w:ascii="calibri" w:hAnsi="calibri" w:eastAsia="calibri" w:cs="calibri"/>
          <w:sz w:val="24"/>
          <w:szCs w:val="24"/>
        </w:rPr>
        <w:t xml:space="preserve">Na jarmarku dostępne będą stoiska handlowe z wyrobami ludowej twórczości artystycznej i rzemiosła, związanymi z Wielkanocą tj. palmy stroiki, jajka malowane tradycyjnymi technikami, zabawki z drewna, wyroby z suszu, pamiątki, upominki, wyroby z wikliny, inne. </w:t>
      </w:r>
    </w:p>
    <w:p>
      <w:pPr>
        <w:spacing w:before="0" w:after="300"/>
      </w:pPr>
      <w:r>
        <w:rPr>
          <w:rFonts w:ascii="calibri" w:hAnsi="calibri" w:eastAsia="calibri" w:cs="calibri"/>
          <w:sz w:val="24"/>
          <w:szCs w:val="24"/>
        </w:rPr>
        <w:t xml:space="preserve">Organizator:</w:t>
      </w:r>
    </w:p>
    <w:p>
      <w:r>
        <w:rPr>
          <w:rFonts w:ascii="calibri" w:hAnsi="calibri" w:eastAsia="calibri" w:cs="calibri"/>
          <w:sz w:val="24"/>
          <w:szCs w:val="24"/>
        </w:rPr>
        <w:t xml:space="preserve">Muzeum Wsi Opolskiej, ul. Wrocławska 174, 45-835 Opole.</w:t>
      </w:r>
    </w:p>
    <w:p>
      <w:r>
        <w:rPr>
          <w:rFonts w:ascii="calibri" w:hAnsi="calibri" w:eastAsia="calibri" w:cs="calibri"/>
          <w:sz w:val="24"/>
          <w:szCs w:val="24"/>
        </w:rPr>
        <w:t xml:space="preserve">ceny biletów: normalny-10 zł, ulgowy- 5 zł, przedszkolny-1 zł)</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Agnieszka Świerczyńska</w:t>
      </w:r>
    </w:p>
    <w:p>
      <w:r>
        <w:rPr>
          <w:rFonts w:ascii="calibri" w:hAnsi="calibri" w:eastAsia="calibri" w:cs="calibri"/>
          <w:sz w:val="24"/>
          <w:szCs w:val="24"/>
        </w:rPr>
        <w:t xml:space="preserve">Dział Udostępniania i Edukacji</w:t>
      </w:r>
    </w:p>
    <w:p>
      <w:r>
        <w:rPr>
          <w:rFonts w:ascii="calibri" w:hAnsi="calibri" w:eastAsia="calibri" w:cs="calibri"/>
          <w:sz w:val="24"/>
          <w:szCs w:val="24"/>
        </w:rPr>
        <w:t xml:space="preserve">Muzeum Wsi Opolskiej w Opolu</w:t>
      </w:r>
    </w:p>
    <w:p>
      <w:r>
        <w:rPr>
          <w:rFonts w:ascii="calibri" w:hAnsi="calibri" w:eastAsia="calibri" w:cs="calibri"/>
          <w:sz w:val="24"/>
          <w:szCs w:val="24"/>
        </w:rPr>
        <w:t xml:space="preserve">tel./fax: 77/4572349, wew. 214</w:t>
      </w:r>
    </w:p>
    <w:p>
      <w:r>
        <w:rPr>
          <w:rFonts w:ascii="calibri" w:hAnsi="calibri" w:eastAsia="calibri" w:cs="calibri"/>
          <w:sz w:val="24"/>
          <w:szCs w:val="24"/>
        </w:rPr>
        <w:t xml:space="preserve">sekretariat@muzeumwsiopolskiej.pl</w:t>
      </w:r>
    </w:p>
    <w:p>
      <w:r>
        <w:rPr>
          <w:rFonts w:ascii="calibri" w:hAnsi="calibri" w:eastAsia="calibri" w:cs="calibri"/>
          <w:sz w:val="24"/>
          <w:szCs w:val="24"/>
        </w:rPr>
        <w:t xml:space="preserve">www.muzeumwsiopolskiej.pl</w:t>
      </w:r>
    </w:p>
    <w:p>
      <w:r>
        <w:rPr>
          <w:rFonts w:ascii="calibri" w:hAnsi="calibri" w:eastAsia="calibri" w:cs="calibri"/>
          <w:sz w:val="24"/>
          <w:szCs w:val="24"/>
        </w:rPr>
        <w:t xml:space="preserve">www.facebook.com/MuzeumWsiOpolskiej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2026-03-07T07:39:20+01:00</dcterms:created>
  <dcterms:modified xsi:type="dcterms:W3CDTF">2026-03-07T07:39:20+01:00</dcterms:modified>
</cp:coreProperties>
</file>

<file path=docProps/custom.xml><?xml version="1.0" encoding="utf-8"?>
<Properties xmlns="http://schemas.openxmlformats.org/officeDocument/2006/custom-properties" xmlns:vt="http://schemas.openxmlformats.org/officeDocument/2006/docPropsVTypes"/>
</file>