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Muzyka Zaklęta w Drewnie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czerwca rozpocznie się 11. edycja Festiwalu Muzyka Zaklęta w Drewnie. Inauguracja będzie miała miejsce w amfiteatrze w Nadwiślańskim Parku Etnograficznym w Wygiełzowie. O godzinie 17.00 wystąpi Sokół Orkestar, a oprawę taneczną zapewni Zespół Tańców i Pieśni Bałkańskich IGLIKA! Przez kolejne niedziele, aż do 27 sierpnia przemierzymy Małopolskę wzdłuż i wszerz, by poznać unikatowe drewniane obiekty regionu.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skansenu w Wygiełzowie odwiedzimy także gotyckie kościoły i łemkowskie cerkwie. Będziemy wsłuchiwać się w muzykę różnych epok, zaprezentowane zostaną różne gatunki i sposoby wykonania. Przejdziemy od bałkańskich energetycznych rytmów, poprzez poezję śpiewaną, brzmienia etniczne, muzykę klasyczną oraz chóralną. Znów pomieszają się różne języki: polski, łemkowski, ukraiński, angielski. Dzięki współpracy z Filharmonią Łódzką im. Artura Rubinsteina posłuchamy zespołu wokalnego związanego z Festiwalem Kolory Polski! W tym roku po raz pierwszy będzie miało miejsce wydarzenie dedykowane dzieciom! Baśniowa Kapela zaprezentuje spektakl muzyczny specjalnie dla najmłodszych. Jeden z koncertów będzie miał charakter edukacyjny. Wybitni muzycy młodego pokolenia opowiedzą o instrumentach takich jak fortepian i wiolonczela. A wszystko to w niezwykłej scenerii Szlaku Architektury Drewnianej.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da się połączyć szaloną zabawę z wirtuozerią? SOKÓŁ ORKESTAR jest żywym przykładem na to, że tak! Grają razem od 2011 roku, podbijając serca publiczności zarówno w kraju jak i zagranicą. Udało im się to, co nie udało się jak dotąd żadnemu zespołowi z Polski grającemu muzykę bałkańską – stanęli na podium legendarnego festiwalu w Guczy (Serbia), zajmując w 2014 roku II miejsce w kategorii międzynarodowej! Nagrywali wspólnie z Renatą Przemyk, Aloszą Awdiejewem czy Mają Sikorowską. </w:t>
      </w:r>
    </w:p>
    <w:p>
      <w:r>
        <w:rPr>
          <w:rFonts w:ascii="calibri" w:hAnsi="calibri" w:eastAsia="calibri" w:cs="calibri"/>
          <w:sz w:val="24"/>
          <w:szCs w:val="24"/>
        </w:rPr>
        <w:t xml:space="preserve">Z niezwykłą łatwością łączą powagę z satyrą, tradycję z nowoczesnością oraz dobrą zabawę z wysokim poziomem wykonawczym. Liderem zespołu jest Przemek Sokół – trębacz, kompozytor, współpracujący również z Maciejem Maleńczukiem (Jazz For Idiots) oraz Justyną Steczkowską (Orkiestra Cygańska, Skład Akustyczny). </w:t>
      </w:r>
    </w:p>
    <w:p>
      <w:r>
        <w:rPr>
          <w:rFonts w:ascii="calibri" w:hAnsi="calibri" w:eastAsia="calibri" w:cs="calibri"/>
          <w:sz w:val="24"/>
          <w:szCs w:val="24"/>
        </w:rPr>
        <w:t xml:space="preserve">Najnowsza płyta zespołu zatytułowana WARIACKA MIŁOŚĆ to muzyczna podróż po różnych przypadkach miłosnych, które choć nie szukają poklasku i nie unoszą się pychą, czasem bywają wariackie, a już na pewno zapadają słuchaczom głęboko w pamięć. Zwłaszcza jeśli uderzają z piorunującą siłą instrumentów dętych blaszanych oraz miażdżącej sekcji rytmicznej.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Tańców i Pieśni Bałkańskich IGLIKA (po bułgarsku pierwiosnek) powstał w 2001 roku przy Instytucie Filologii Słowiańskiej Uniwersytetu Jagiellońskiego w Krakowie. Kierownikiem i choreografem zespołu jest Katarzyna Witek, absolwentka filologii bułgarskiej UJ.</w:t>
      </w:r>
    </w:p>
    <w:p>
      <w:r>
        <w:rPr>
          <w:rFonts w:ascii="calibri" w:hAnsi="calibri" w:eastAsia="calibri" w:cs="calibri"/>
          <w:sz w:val="24"/>
          <w:szCs w:val="24"/>
        </w:rPr>
        <w:t xml:space="preserve">W repertuarze zespołu znajdują się tańce i pieśni z różnych regionów krajów bałkańskich: przede wszystkim z Bułgarii, Serbii, oraz Macedonii, Grecji i innych.</w:t>
      </w:r>
    </w:p>
    <w:p>
      <w:r>
        <w:rPr>
          <w:rFonts w:ascii="calibri" w:hAnsi="calibri" w:eastAsia="calibri" w:cs="calibri"/>
          <w:sz w:val="24"/>
          <w:szCs w:val="24"/>
        </w:rPr>
        <w:t xml:space="preserve">Zespół IGLIKA ma na swoim koncie blisko 100 koncertów. Współpracował z wieloma Domami Kultury w całej Polsce, swoimi występami uświetnia oficjalne imprezy kulturalne, organizowane m.in. przez Ambasadę Republiki Bułgarii w Warszawie, Bułgarski Instytut Kultury, Towarzystwo Oświatowo-Kulturalne im. św. Cyryla i Metodego w Krakowie. IGLIKA organizuje warsztaty taneczne, spotkania z folklorem bałkańskim, potańcówki folkowe oraz koncerty promujące kulturę bułgarską w Polsce. Chętnie uczestniczy i przyłącza się do najróżniejszych inicjatyw kulturalnych.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2025-10-14T02:23:29+02:00</dcterms:created>
  <dcterms:modified xsi:type="dcterms:W3CDTF">2025-10-14T02:23:29+02:00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