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drużynowy 4Rest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4Rest Run, które odbędą się 17 września w Puszczy Niepołomickiej, są z wielu powodów wydarzeniem niezwykłym. Do rywalizacji sportowej w pięknych okolicznościach przyrody już po raz trzeci zapraszają organizatorzy, Stowarzyszenie „Niepołomice biegają”, oraz marka Regatta, główny sponsor imprezy w ramach programu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4Rest Run nie jest zwykłym biegiem lecz rywalizacją sportową, w której startują drużyny 4-osobowe. Każdy z członków zespołu pokona ok. 10,5 kilometra, które razem złożą się na dystans maratonu. Najlepszą drużyną okaże się ta, która dokona tego w najkrótszym czasie. Szansę na wygraną mają zarówno drużyny męskie, żeńskie i mieszane. Wartościowymi bonami zakupowymi od marki Regatta nagradzane będą miejsca od 1 do 3. Dodatkowa klasyfikacja obejmuje także drużyny firmowe, które otrzymają nagrody rzeczowe. Ci, którzy dotrwają do końca imprezy, mają szansę na nagrody pocieszenia od sponsorów.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startują przyjaciele, teamy sportowe, członkowie grup biegowych czy przedstawiciele firm. Rywalizacja drużynowa daje niezwykłą moc płynącą z bycia razem. To wspaniałe uczucie potwierdzają zespoły, które brały udział w poprzednich zawodach, na czele z Robertem Korzeniowskim, Grzegorzem Sudołem, Ilyą Markovem i Katarzyną Golbą. Byli chodziarze, olimpijczycy, mistrz i wicemistrz olimpijski, mistrzowie Europy i świata, wspomagani przez młodą zawodniczkę, podopieczną Ilyi Markova, okazali się w zeszłym roku najszybszą drużyną zawodów! W tym roku organizatorzy również zapowiadają występy gwiazd. Udział w zawodach potwierdziła Regatta Polska, która w 2016 roku wystawiła jeden team firmowy.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4Rest Run prowadzi malowniczymi ścieżkami Puszczy Niepołomickiej, kompleksu leśnego oddalonego zaledwie 20 km od Krakowa. Wszyscy, którzy przyjadą do Niepołomic, będą mogli zrelaksować się z dala od smogu i hałasu wielkomiejskiego oraz spróbować biegania przyjaznego dla naszych nóg bez twardej asfaltowej nawierzchni. Do kibicowania biegaczom zapraszamy rodziny i znajomych. Na polanie startowej 17 września 2017 roku nie zabraknie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regulamin oraz zapisy prowadzone są na stronie www.4restrun.pl.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