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 Przegląd Zespołów muzycznych „Na Dywaniku u Marii”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Suwalski Ośrodek Kultury organizuje I Przegląd Zespołów muzycznych „Na Dywaniku u Marii”. Postarano się o to aby zasady uczestnictwa w tym przeglądzie różniły się od konkursowej normy, przegląd wyróżnia przede wszystkim ilość świadczeń jakie przewidziano dla muzyków i możliwość nawiązania bliższych relacji z potencjalnymi fanami.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 start damy wszystkim uczestnikom 500 zł za sam przyjazd na przegląd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Każdy zespół gra godzinny występ w niezależnym terminie (piątki) na scenie plenerowej na centralnym deptaku Suwałk, gdzie zawsze jest publika!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Każdy zespół wyżywimy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Każdy zespół otrzyma możliwość zagrania drugiego koncertu klubowego i noclegu w klubie festiwalowym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- 2 spośród siedmiu zespołów wygrają nagrody finansowe (1500 i 2000zł)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Każdy zespół otrzyma do dyspozycji materiały AV zrealizowane przez organizatora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Zgłoszenia w postaci wypełnionej karty zgłoszenia i plików z czterema autorskimi nagraniami przyjmujemy do 30.05.2017 roku pod adresem Paweł Bydelski – Suwalski Ośrodek Kultury, ul. Papieża Jana Pawła II 5, 16-400 Suwałki lub: pawel.bydelski@soksuwalki.eu.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</w:t>
      </w:r>
    </w:p>
    <w:p>
      <w:r>
        <w:rPr>
          <w:rFonts w:ascii="calibri" w:hAnsi="calibri" w:eastAsia="calibri" w:cs="calibri"/>
          <w:sz w:val="24"/>
          <w:szCs w:val="24"/>
        </w:rPr>
        <w:t xml:space="preserve">Renata Skórkiewicz</w:t>
      </w:r>
    </w:p>
    <w:p>
      <w:r>
        <w:rPr>
          <w:rFonts w:ascii="calibri" w:hAnsi="calibri" w:eastAsia="calibri" w:cs="calibri"/>
          <w:sz w:val="24"/>
          <w:szCs w:val="24"/>
        </w:rPr>
        <w:t xml:space="preserve">Dział Promocji i Marketingu</w:t>
      </w:r>
    </w:p>
    <w:p>
      <w:r>
        <w:rPr>
          <w:rFonts w:ascii="calibri" w:hAnsi="calibri" w:eastAsia="calibri" w:cs="calibri"/>
          <w:sz w:val="24"/>
          <w:szCs w:val="24"/>
        </w:rPr>
        <w:t xml:space="preserve">Suwalskiego Ośrodka Kultury</w:t>
      </w:r>
    </w:p>
    <w:p>
      <w:r>
        <w:rPr>
          <w:rFonts w:ascii="calibri" w:hAnsi="calibri" w:eastAsia="calibri" w:cs="calibri"/>
          <w:sz w:val="24"/>
          <w:szCs w:val="24"/>
        </w:rPr>
        <w:t xml:space="preserve">tel: 87 563 85 07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2024-04-25T09:12:15+02:00</dcterms:created>
  <dcterms:modified xsi:type="dcterms:W3CDTF">2024-04-25T09:12:15+02:00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