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Jarmark Wdzydzki, 16-17 lipca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Jarmark Wdzydzki to największa na Kaszubach impreza folklorystyczna, która odbywa się w Muzeum we Wdzydzach. Tradycyjnie od 1973 r. dzieje się zawsze w trzecią sobotę i niedzielę lipca. Wydarzenie to skupia kilkanaście tysięcy odbiorców, wśród których są mieszkańcy Pomorza i turyści masowo przyjeżdżający tutaj na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muzeum, zajmującym 22 ha, odbywają się występy regionalnych zespołów folklorystycznych, wiejskich teatrzyków i kabaretów, śpiewaków, chórów, gawędziarzy i muzyków, pokazy dawnych zawodów, wiejskich rzemiosł i tradycyjnych zajęć, a w klimacie stylowych wnętrz rozbrzmiewa muzyka dawnych wieków wykonywana na zabytkowych instrumentach.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jarmarku spotykają się twórcy ludowi, rękodzielnicy, rzemieślnicy i artyści, aby pokazać swój warsztat pracy, umiejętności i wyroby. Jak zawsze korzystają z muzealnych wnętrz jako tła do ekspozycji, a gotowych warsztatów, ich wyposażenia i narzędzi do prezentacji i pracy. W czasie imprezy wszelkie urządzenia domowe, gospodarskie i przemysłowe odgrywać będą swoje małe i duże zadania. Wyjątkowo też w świątecznej atmosferze smakują specjały licznych regionalnych kuchni, a rodzinne gry i zabawy ludowe oraz konkursy z nagrodami gwarantują wszystkim dobrą zabawę, miły nastrój i niezapomniane wrażenia.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43 Jarmark Wdzydzki</w:t>
      </w:r>
    </w:p>
    <w:p>
      <w:r>
        <w:rPr>
          <w:rFonts w:ascii="calibri" w:hAnsi="calibri" w:eastAsia="calibri" w:cs="calibri"/>
          <w:sz w:val="24"/>
          <w:szCs w:val="24"/>
        </w:rPr>
        <w:t xml:space="preserve">16 -17 lipca, 10:00-18:00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Muzeum – Kaszubski Park Etnograficzny </w:t>
      </w:r>
    </w:p>
    <w:p>
      <w:r>
        <w:rPr>
          <w:rFonts w:ascii="calibri" w:hAnsi="calibri" w:eastAsia="calibri" w:cs="calibri"/>
          <w:sz w:val="24"/>
          <w:szCs w:val="24"/>
        </w:rPr>
        <w:t xml:space="preserve">im. Teodory i Izydora Gulgowskich</w:t>
      </w:r>
    </w:p>
    <w:p>
      <w:r>
        <w:rPr>
          <w:rFonts w:ascii="calibri" w:hAnsi="calibri" w:eastAsia="calibri" w:cs="calibri"/>
          <w:sz w:val="24"/>
          <w:szCs w:val="24"/>
        </w:rPr>
        <w:t xml:space="preserve">we Wdzydzach Kiszewskich</w:t>
      </w:r>
    </w:p>
    <w:p>
      <w:r>
        <w:rPr>
          <w:rFonts w:ascii="calibri" w:hAnsi="calibri" w:eastAsia="calibri" w:cs="calibri"/>
          <w:sz w:val="24"/>
          <w:szCs w:val="24"/>
        </w:rPr>
        <w:t xml:space="preserve">83-406 Wąglikowice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2024-04-26T12:21:32+02:00</dcterms:created>
  <dcterms:modified xsi:type="dcterms:W3CDTF">2024-04-26T12:21:32+02:00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