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Pierwsze loty w tym sezonie do Tunezji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czwartek 28 kwietnia ruszają pierwsze w tym sezonie loty do Tunezji, czyli wraz z początkiem majówki następuje inauguracja sezonu letniego wyjazdów wakacyjnych do Tunezji. Na turystów czeka na miejscu wspaniała tunezyjska wiosna, czyli przyjemne 25 st. Celsjusza w cieniu.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Wejście w klimat wakacji rozpocznie się już na Lotnisku Chopina, gdzie Tunezyjski Urząd ds. Turystyki ugości wylatujących pasażerów tunezyjską herbatą miętową, ciasteczkami oraz daktylami. Każdy pasażer otrzyma też koszulkę z hasłem „Lecimy do Tunezji” oraz czapeczkę, która ochroni go przed słońce.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„Co roku staramy się na wesoło i z przytupem zainaugurować pierwsze loty do Tunezji. W zeszłym roku była to akcja pt. „Tunezja jadę tam”, która odniosła ogromny sukces. Chcemy, aby wakacje w Tunezji rozpoczęły się dla turystów jeszcze przed odlotem. W tym roku, tym bardziej nam zależy, aby spotkać się z turystami. Tunezja przygotowała się na ten najbliższy sezon poprzez wzmocnienie bezpieczeństwa, tak, aby wypoczywające osoby czuły się w pełni swobodnie oraz komfortowo. Cieszy nas, że są ludzie, którzy decydują się wybrać Tunezję, jako miejsce swoich wakacji, i do wielu innych nacji, które wypoczywają obecnie w Tunezji od czwartku dołączą też Polacy. Jest to kraj idealny pod względem infrastruktury, jakości obsługi i atrakcji do przyjmowania turystów, przede wszystkim rodzin z dziećmi, i zapewniania im wspaniałego wypoczynku. Pogoda jest pewna i zawsze świeci słońce. To jest wielkim plusem Tunezji i dlatego wierzymy, że powoli wróci ona na swoje należne miejsce jednego z ulubionych kierunków wakacyjnych Polaków” – mówi Ahmed Meddeb, dyrektor Tunezyjskiego Urzędu ds. Turystyki w Warszawie.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Cotygodniowe loty do Tunezji rozpoczynają się na majówkę z dwóch miast w Polsce, z Warszawy oraz Katowic i potrwają do końca sezonu turystycznego, który w Tunezji trwa co najmniej do końca października.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Jednocześnie, jako że tego dnia ma premierę przygotowana przez Tunezyjski Urząd ds. Turystyki książeczka dla dzieci pt. „Wielka wyprawa Oli i Tomka” autorstwa Anny Kobus oraz z rysunkami Katarzyny Kołodziej, każdy mody pasażer lotu do Tunezji otrzyma książeczkę oraz koszulkę z podobizną tytułowych bohaterów książeczki.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kontakt dla mediów:</w:t>
      </w:r>
    </w:p>
    <w:p>
      <w:r>
        <w:rPr>
          <w:rFonts w:ascii="calibri" w:hAnsi="calibri" w:eastAsia="calibri" w:cs="calibri"/>
          <w:sz w:val="24"/>
          <w:szCs w:val="24"/>
        </w:rPr>
        <w:t xml:space="preserve">Urszula Frąckiewicz</w:t>
      </w:r>
    </w:p>
    <w:p>
      <w:r>
        <w:rPr>
          <w:rFonts w:ascii="calibri" w:hAnsi="calibri" w:eastAsia="calibri" w:cs="calibri"/>
          <w:sz w:val="24"/>
          <w:szCs w:val="24"/>
        </w:rPr>
        <w:t xml:space="preserve">Tunezyjski Urząd ds. Turystyki</w:t>
      </w:r>
    </w:p>
    <w:p>
      <w:r>
        <w:rPr>
          <w:rFonts w:ascii="calibri" w:hAnsi="calibri" w:eastAsia="calibri" w:cs="calibri"/>
          <w:sz w:val="24"/>
          <w:szCs w:val="24"/>
        </w:rPr>
        <w:t xml:space="preserve">tel.: 48 22 500 17 00</w:t>
      </w:r>
    </w:p>
    <w:p>
      <w:r>
        <w:rPr>
          <w:rFonts w:ascii="calibri" w:hAnsi="calibri" w:eastAsia="calibri" w:cs="calibri"/>
          <w:sz w:val="24"/>
          <w:szCs w:val="24"/>
        </w:rPr>
        <w:t xml:space="preserve">fax: 48 22 826 23 13</w:t>
      </w:r>
    </w:p>
    <w:p>
      <w:r>
        <w:rPr>
          <w:rFonts w:ascii="calibri" w:hAnsi="calibri" w:eastAsia="calibri" w:cs="calibri"/>
          <w:sz w:val="24"/>
          <w:szCs w:val="24"/>
        </w:rPr>
        <w:t xml:space="preserve">pr@tunezja.org.pl</w:t>
      </w:r>
    </w:p>
    <w:p>
      <w:r>
        <w:rPr>
          <w:rFonts w:ascii="calibri" w:hAnsi="calibri" w:eastAsia="calibri" w:cs="calibri"/>
          <w:sz w:val="24"/>
          <w:szCs w:val="24"/>
        </w:rPr>
        <w:t xml:space="preserve">www.tunezja.org.pl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2024-04-20T10:52:03+02:00</dcterms:created>
  <dcterms:modified xsi:type="dcterms:W3CDTF">2024-04-20T10:52:03+02:00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